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3B" w:rsidRDefault="0077063B" w:rsidP="0077063B">
      <w:pPr>
        <w:jc w:val="center"/>
        <w:rPr>
          <w:sz w:val="52"/>
          <w:szCs w:val="52"/>
        </w:rPr>
      </w:pPr>
      <w:r>
        <w:rPr>
          <w:sz w:val="52"/>
          <w:szCs w:val="52"/>
        </w:rPr>
        <w:t>Ссылка на</w:t>
      </w:r>
    </w:p>
    <w:p w:rsidR="002F0334" w:rsidRDefault="0077063B" w:rsidP="0077063B">
      <w:pPr>
        <w:jc w:val="center"/>
        <w:rPr>
          <w:sz w:val="52"/>
          <w:szCs w:val="52"/>
        </w:rPr>
      </w:pPr>
      <w:hyperlink r:id="rId4" w:history="1">
        <w:r>
          <w:rPr>
            <w:rStyle w:val="a3"/>
            <w:sz w:val="52"/>
            <w:szCs w:val="52"/>
          </w:rPr>
          <w:t xml:space="preserve">Распорядительный акт о зачислении </w:t>
        </w:r>
        <w:r w:rsidR="001F67DF" w:rsidRPr="0077063B">
          <w:rPr>
            <w:rStyle w:val="a3"/>
            <w:sz w:val="52"/>
            <w:szCs w:val="52"/>
          </w:rPr>
          <w:t xml:space="preserve"> воспитанник</w:t>
        </w:r>
        <w:r w:rsidR="001F67DF" w:rsidRPr="0077063B">
          <w:rPr>
            <w:rStyle w:val="a3"/>
            <w:sz w:val="52"/>
            <w:szCs w:val="52"/>
          </w:rPr>
          <w:t>о</w:t>
        </w:r>
        <w:r w:rsidR="001F67DF" w:rsidRPr="0077063B">
          <w:rPr>
            <w:rStyle w:val="a3"/>
            <w:sz w:val="52"/>
            <w:szCs w:val="52"/>
          </w:rPr>
          <w:t>в</w:t>
        </w:r>
      </w:hyperlink>
      <w:bookmarkStart w:id="0" w:name="_GoBack"/>
      <w:bookmarkEnd w:id="0"/>
    </w:p>
    <w:p w:rsidR="001F67DF" w:rsidRDefault="001F67DF">
      <w:pPr>
        <w:rPr>
          <w:sz w:val="52"/>
          <w:szCs w:val="52"/>
        </w:rPr>
      </w:pPr>
    </w:p>
    <w:p w:rsidR="001F67DF" w:rsidRPr="001F67DF" w:rsidRDefault="001F67DF" w:rsidP="001F67DF">
      <w:pPr>
        <w:jc w:val="center"/>
        <w:rPr>
          <w:sz w:val="52"/>
          <w:szCs w:val="52"/>
        </w:rPr>
      </w:pPr>
      <w:r w:rsidRPr="001F67DF">
        <w:rPr>
          <w:noProof/>
          <w:sz w:val="52"/>
          <w:szCs w:val="52"/>
          <w:lang w:eastAsia="ru-RU"/>
        </w:rPr>
        <w:drawing>
          <wp:inline distT="0" distB="0" distL="0" distR="0">
            <wp:extent cx="5692140" cy="4267200"/>
            <wp:effectExtent l="0" t="0" r="3810" b="0"/>
            <wp:docPr id="1" name="Рисунок 1" descr="C:\Users\Admin\Desktop\Фото детский сад\Детский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етский сад\Детский са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7DF" w:rsidRPr="001F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AA"/>
    <w:rsid w:val="001F67DF"/>
    <w:rsid w:val="00650D18"/>
    <w:rsid w:val="0077063B"/>
    <w:rsid w:val="00EC284A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631"/>
  <w15:chartTrackingRefBased/>
  <w15:docId w15:val="{1C501AFF-0F0A-4770-98F4-FEBD4B5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0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nsvetlyachok.tvoysadik.ru/?section_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2022-03-17T09:58:00Z</dcterms:created>
  <dcterms:modified xsi:type="dcterms:W3CDTF">2022-03-17T10:15:00Z</dcterms:modified>
</cp:coreProperties>
</file>